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3E4B" w14:textId="77777777" w:rsidR="0027631C" w:rsidRPr="002D4F3E" w:rsidRDefault="0027631C">
      <w:pPr>
        <w:rPr>
          <w:sz w:val="28"/>
          <w:szCs w:val="28"/>
        </w:rPr>
      </w:pPr>
      <w:r w:rsidRPr="002D4F3E">
        <w:rPr>
          <w:sz w:val="28"/>
          <w:szCs w:val="28"/>
        </w:rPr>
        <w:t>Texas Hill Country Dorper Association Show and Sale</w:t>
      </w:r>
    </w:p>
    <w:p w14:paraId="06C8A841" w14:textId="0E626A87" w:rsidR="0027631C" w:rsidRPr="005643DF" w:rsidRDefault="000F2EDC">
      <w:pPr>
        <w:rPr>
          <w:b/>
          <w:bCs/>
          <w:sz w:val="28"/>
          <w:szCs w:val="28"/>
        </w:rPr>
      </w:pPr>
      <w:r w:rsidRPr="005643DF">
        <w:rPr>
          <w:b/>
          <w:bCs/>
          <w:sz w:val="28"/>
          <w:szCs w:val="28"/>
        </w:rPr>
        <w:t xml:space="preserve"> </w:t>
      </w:r>
      <w:r w:rsidRPr="005643DF">
        <w:rPr>
          <w:b/>
          <w:bCs/>
          <w:color w:val="FF0000"/>
          <w:sz w:val="28"/>
          <w:szCs w:val="28"/>
        </w:rPr>
        <w:t xml:space="preserve">Sept.  </w:t>
      </w:r>
      <w:r w:rsidR="00E95811" w:rsidRPr="005643DF">
        <w:rPr>
          <w:b/>
          <w:bCs/>
          <w:color w:val="FF0000"/>
          <w:sz w:val="28"/>
          <w:szCs w:val="28"/>
        </w:rPr>
        <w:t>5</w:t>
      </w:r>
      <w:r w:rsidR="00E95811" w:rsidRPr="005643DF">
        <w:rPr>
          <w:b/>
          <w:bCs/>
          <w:color w:val="FF0000"/>
          <w:sz w:val="28"/>
          <w:szCs w:val="28"/>
          <w:vertAlign w:val="superscript"/>
        </w:rPr>
        <w:t>TH</w:t>
      </w:r>
      <w:r w:rsidR="00E95811" w:rsidRPr="005643DF">
        <w:rPr>
          <w:b/>
          <w:bCs/>
          <w:color w:val="FF0000"/>
          <w:sz w:val="28"/>
          <w:szCs w:val="28"/>
        </w:rPr>
        <w:t xml:space="preserve">, AND </w:t>
      </w:r>
      <w:r w:rsidR="00B63CD1">
        <w:rPr>
          <w:b/>
          <w:bCs/>
          <w:color w:val="FF0000"/>
          <w:sz w:val="28"/>
          <w:szCs w:val="28"/>
        </w:rPr>
        <w:t>6</w:t>
      </w:r>
      <w:r w:rsidR="00E95811" w:rsidRPr="005643DF">
        <w:rPr>
          <w:b/>
          <w:bCs/>
          <w:color w:val="FF0000"/>
          <w:sz w:val="28"/>
          <w:szCs w:val="28"/>
        </w:rPr>
        <w:t>TH</w:t>
      </w:r>
      <w:r w:rsidR="0027631C" w:rsidRPr="005643DF">
        <w:rPr>
          <w:b/>
          <w:bCs/>
          <w:color w:val="FF0000"/>
          <w:sz w:val="28"/>
          <w:szCs w:val="28"/>
        </w:rPr>
        <w:t>, 20</w:t>
      </w:r>
      <w:r w:rsidR="002D4F3E" w:rsidRPr="005643DF">
        <w:rPr>
          <w:b/>
          <w:bCs/>
          <w:color w:val="FF0000"/>
          <w:sz w:val="28"/>
          <w:szCs w:val="28"/>
        </w:rPr>
        <w:t>2</w:t>
      </w:r>
      <w:r w:rsidR="00B63CD1">
        <w:rPr>
          <w:b/>
          <w:bCs/>
          <w:color w:val="FF0000"/>
          <w:sz w:val="28"/>
          <w:szCs w:val="28"/>
        </w:rPr>
        <w:t>5</w:t>
      </w:r>
    </w:p>
    <w:p w14:paraId="5AEB7365" w14:textId="77777777" w:rsidR="002D4F3E" w:rsidRPr="00E95811" w:rsidRDefault="002D4F3E">
      <w:pPr>
        <w:rPr>
          <w:b/>
          <w:sz w:val="28"/>
          <w:szCs w:val="28"/>
        </w:rPr>
      </w:pPr>
      <w:r w:rsidRPr="00E95811">
        <w:rPr>
          <w:b/>
          <w:sz w:val="28"/>
          <w:szCs w:val="28"/>
        </w:rPr>
        <w:t>Gillespie County Fair Grounds</w:t>
      </w:r>
    </w:p>
    <w:p w14:paraId="15B6C2DC" w14:textId="77777777" w:rsidR="0027631C" w:rsidRPr="00E95811" w:rsidRDefault="002D4F3E">
      <w:pPr>
        <w:rPr>
          <w:b/>
          <w:sz w:val="28"/>
          <w:szCs w:val="28"/>
        </w:rPr>
      </w:pPr>
      <w:r w:rsidRPr="00E95811">
        <w:rPr>
          <w:b/>
          <w:sz w:val="28"/>
          <w:szCs w:val="28"/>
        </w:rPr>
        <w:t>Fredericksburg</w:t>
      </w:r>
      <w:r w:rsidR="0027631C" w:rsidRPr="00E95811">
        <w:rPr>
          <w:b/>
          <w:sz w:val="28"/>
          <w:szCs w:val="28"/>
        </w:rPr>
        <w:t xml:space="preserve">, Texas </w:t>
      </w:r>
    </w:p>
    <w:p w14:paraId="1F5E2B3F" w14:textId="77777777" w:rsidR="0027631C" w:rsidRDefault="0027631C">
      <w:r>
        <w:t xml:space="preserve">Sale Rules: </w:t>
      </w:r>
    </w:p>
    <w:p w14:paraId="7AADC1A3" w14:textId="77777777" w:rsidR="0027631C" w:rsidRDefault="0027631C">
      <w:r>
        <w:t>1. Sale will collect 10% commission per lot. If a lot is sold at or above floor price, consignors are responsible for paying commission.</w:t>
      </w:r>
    </w:p>
    <w:p w14:paraId="76EA7B6E" w14:textId="2BB52ECB" w:rsidR="0027631C" w:rsidRDefault="0027631C">
      <w:r>
        <w:t xml:space="preserve"> 2. The sale order will be the same as the show order by class</w:t>
      </w:r>
      <w:r w:rsidR="00500150">
        <w:t xml:space="preserve"> placing</w:t>
      </w:r>
      <w:r>
        <w:t>, followed by pens of three. The highest placing animal in each class will sell first</w:t>
      </w:r>
      <w:r w:rsidR="00B63CD1">
        <w:t xml:space="preserve">, </w:t>
      </w:r>
      <w:r w:rsidR="00060A10">
        <w:t>apart from</w:t>
      </w:r>
      <w:r w:rsidR="00B63CD1">
        <w:t xml:space="preserve"> the mature ram consignments, which are sold at discretion of sale committee</w:t>
      </w:r>
      <w:r w:rsidR="00060A10">
        <w:t>, directly following the sale of the Champions/Reserve Champions.</w:t>
      </w:r>
    </w:p>
    <w:p w14:paraId="1C8E167C" w14:textId="77777777" w:rsidR="0027631C" w:rsidRDefault="0027631C">
      <w:r>
        <w:t xml:space="preserve"> 3. Consignors are responsible for moving their sheep to the sale ring and back to their pens.</w:t>
      </w:r>
    </w:p>
    <w:p w14:paraId="12015FB4" w14:textId="77777777" w:rsidR="0027631C" w:rsidRDefault="0027631C">
      <w:r>
        <w:t xml:space="preserve"> 4. All rams and ewes will be guaranteed by the consignor to be fertile if maintained in good condition and if exposed one breeding season. Most breeders will guarantee ewe lambs (not exposed their first year) for longer, if maintained in good condition. Please confirm with the Consigners before you buy. All guarantees are between buyer and seller. </w:t>
      </w:r>
    </w:p>
    <w:p w14:paraId="59C128E6" w14:textId="77777777" w:rsidR="0027631C" w:rsidRDefault="0027631C">
      <w:r>
        <w:t xml:space="preserve">5. The Texas Hill Country Dorper Association is not responsible for the health or fertility of any animal consigned for sale. </w:t>
      </w:r>
    </w:p>
    <w:p w14:paraId="624AD559" w14:textId="77777777" w:rsidR="0027631C" w:rsidRDefault="0027631C">
      <w:r>
        <w:t xml:space="preserve">6. Health certificates are required for all entries (see Show Rules for details). All sheep sold will leave with health certificates. </w:t>
      </w:r>
    </w:p>
    <w:p w14:paraId="6BE79058" w14:textId="77777777" w:rsidR="0027631C" w:rsidRDefault="0027631C">
      <w:r>
        <w:t xml:space="preserve">7. All sheep brought to the Show and Sale must sell, unless sifted or culled prior to the sale. </w:t>
      </w:r>
    </w:p>
    <w:p w14:paraId="2D997815" w14:textId="77777777" w:rsidR="0027631C" w:rsidRDefault="0027631C">
      <w:r>
        <w:t xml:space="preserve">8. All sheep must be shorn within two weeks of the show. </w:t>
      </w:r>
    </w:p>
    <w:p w14:paraId="73A077B2" w14:textId="77777777" w:rsidR="0027631C" w:rsidRDefault="0027631C">
      <w:r>
        <w:t xml:space="preserve">9. A 5% service fee will be added to all lots paid for by credit card online or at the sale office. </w:t>
      </w:r>
    </w:p>
    <w:p w14:paraId="6E1CDF19" w14:textId="77777777" w:rsidR="0027631C" w:rsidRDefault="0027631C">
      <w:r>
        <w:t xml:space="preserve">10. Credit card transactions that are denied by the card company will void the sale of all lots included in the transaction. No sheep will be turned over to the buyer until payment is made. </w:t>
      </w:r>
    </w:p>
    <w:p w14:paraId="64A7B099" w14:textId="3F1696B0" w:rsidR="0027631C" w:rsidRDefault="0027631C">
      <w:r>
        <w:t xml:space="preserve">11. At the end of the Sale all Registration papers will be sent in for transfer into the new owners name by the THCDA. (Junior members it is very important that you each have your own </w:t>
      </w:r>
      <w:r w:rsidR="00500150">
        <w:t>bidder’s</w:t>
      </w:r>
      <w:r>
        <w:t xml:space="preserve"> number so that the animals are registered into the proper name for validation reasons.) </w:t>
      </w:r>
    </w:p>
    <w:p w14:paraId="102EDACA" w14:textId="77777777" w:rsidR="0027631C" w:rsidRDefault="0027631C">
      <w:r>
        <w:t xml:space="preserve">Recommended Buyer Protection Guidelines </w:t>
      </w:r>
    </w:p>
    <w:p w14:paraId="708C3EDD" w14:textId="77777777" w:rsidR="0027631C" w:rsidRDefault="0027631C" w:rsidP="0027631C">
      <w:pPr>
        <w:ind w:firstLine="720"/>
      </w:pPr>
      <w:r>
        <w:t xml:space="preserve">a. Ewes presented as “bred” should have sonogram results posted at the pen </w:t>
      </w:r>
    </w:p>
    <w:p w14:paraId="4F548910" w14:textId="77777777" w:rsidR="0027631C" w:rsidRDefault="0027631C" w:rsidP="0027631C">
      <w:pPr>
        <w:ind w:firstLine="720"/>
      </w:pPr>
      <w:r>
        <w:lastRenderedPageBreak/>
        <w:t xml:space="preserve">b. Ewes presented as “exposed” do not have pregnancy guarantee </w:t>
      </w:r>
    </w:p>
    <w:p w14:paraId="791B107D" w14:textId="77777777" w:rsidR="0027631C" w:rsidRDefault="0027631C" w:rsidP="0027631C">
      <w:pPr>
        <w:ind w:firstLine="720"/>
      </w:pPr>
      <w:r>
        <w:t>c. Consignors should post any specific guarantee or warranty terms at the pen of the lot prior to sale.</w:t>
      </w:r>
    </w:p>
    <w:p w14:paraId="1E5477E9" w14:textId="77777777" w:rsidR="0027631C" w:rsidRDefault="0027631C" w:rsidP="0027631C">
      <w:pPr>
        <w:ind w:firstLine="720"/>
      </w:pPr>
      <w:r>
        <w:t xml:space="preserve"> d. The Texas Hill Country Dorper Association is in no way liable nor does it guarantee animals. Warranties, whether expressed or implied are strictly between consigner and buyer. </w:t>
      </w:r>
    </w:p>
    <w:p w14:paraId="2988D9B9" w14:textId="77777777" w:rsidR="009C5461" w:rsidRDefault="0027631C" w:rsidP="0027631C">
      <w:r>
        <w:t>The Sale Order will be Rams, Ewes, and then Pens of Three, subject to change by the Sale Committee</w:t>
      </w:r>
    </w:p>
    <w:p w14:paraId="02154AE7" w14:textId="77777777" w:rsidR="000F2553" w:rsidRDefault="000F2553" w:rsidP="0027631C">
      <w:pPr>
        <w:rPr>
          <w:b/>
          <w:color w:val="FF0000"/>
        </w:rPr>
      </w:pPr>
      <w:r>
        <w:rPr>
          <w:b/>
          <w:color w:val="FF0000"/>
        </w:rPr>
        <w:t>12. There will be no loading out of sheep until auction is complete.</w:t>
      </w:r>
    </w:p>
    <w:p w14:paraId="05E73858" w14:textId="77777777" w:rsidR="004B51F4" w:rsidRDefault="004B51F4" w:rsidP="0027631C">
      <w:pPr>
        <w:rPr>
          <w:b/>
          <w:color w:val="FF0000"/>
        </w:rPr>
      </w:pPr>
      <w:r>
        <w:rPr>
          <w:b/>
          <w:color w:val="FF0000"/>
        </w:rPr>
        <w:t xml:space="preserve">13. All sheep must be paid for and removed from the Sale Barn on Saturday evening. </w:t>
      </w:r>
    </w:p>
    <w:p w14:paraId="126932D5" w14:textId="77777777" w:rsidR="002D4F3E" w:rsidRPr="002D4F3E" w:rsidRDefault="002D4F3E" w:rsidP="0027631C">
      <w:pPr>
        <w:rPr>
          <w:b/>
          <w:color w:val="FF0000"/>
        </w:rPr>
      </w:pPr>
    </w:p>
    <w:sectPr w:rsidR="002D4F3E" w:rsidRPr="002D4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31C"/>
    <w:rsid w:val="00060A10"/>
    <w:rsid w:val="000F2553"/>
    <w:rsid w:val="000F2EDC"/>
    <w:rsid w:val="001077BC"/>
    <w:rsid w:val="0027631C"/>
    <w:rsid w:val="002D4F3E"/>
    <w:rsid w:val="004B51F4"/>
    <w:rsid w:val="00500150"/>
    <w:rsid w:val="005643DF"/>
    <w:rsid w:val="008E3098"/>
    <w:rsid w:val="009C5461"/>
    <w:rsid w:val="00B63CD1"/>
    <w:rsid w:val="00E22E19"/>
    <w:rsid w:val="00E95811"/>
    <w:rsid w:val="00F5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F8A6"/>
  <w15:docId w15:val="{4F898840-D3DC-4CD8-9816-B8FB979B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mmckinnerney</dc:creator>
  <cp:lastModifiedBy>Dunn, Matthew W</cp:lastModifiedBy>
  <cp:revision>3</cp:revision>
  <dcterms:created xsi:type="dcterms:W3CDTF">2025-05-07T15:04:00Z</dcterms:created>
  <dcterms:modified xsi:type="dcterms:W3CDTF">2025-05-07T15:40:00Z</dcterms:modified>
</cp:coreProperties>
</file>